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CD" w:rsidRPr="0026729D" w:rsidRDefault="00EE64CD" w:rsidP="00EE64CD">
      <w:pPr>
        <w:spacing w:after="360"/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sq-AL"/>
        </w:rPr>
      </w:pPr>
      <w:bookmarkStart w:id="0" w:name="ShtojcaC"/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Shtoj</w:t>
      </w:r>
      <w:r w:rsidRPr="0026729D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q-AL"/>
        </w:rPr>
        <w:t>c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a</w:t>
      </w:r>
      <w:r w:rsidRPr="0026729D">
        <w:rPr>
          <w:rFonts w:ascii="Times New Roman" w:hAnsi="Times New Roman"/>
          <w:b/>
          <w:bCs/>
          <w:spacing w:val="-5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C</w:t>
      </w:r>
      <w:bookmarkEnd w:id="0"/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.</w:t>
      </w:r>
      <w:r w:rsidRPr="0026729D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Form</w:t>
      </w:r>
      <w:r w:rsidRPr="0026729D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q-AL"/>
        </w:rPr>
        <w:t>u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lar</w:t>
      </w:r>
      <w:r w:rsidRPr="0026729D">
        <w:rPr>
          <w:rFonts w:ascii="Times New Roman" w:hAnsi="Times New Roman"/>
          <w:b/>
          <w:bCs/>
          <w:spacing w:val="-5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p</w:t>
      </w:r>
      <w:r w:rsidRPr="0026729D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q-AL"/>
        </w:rPr>
        <w:t>ë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r</w:t>
      </w:r>
      <w:r w:rsidRPr="0026729D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pje</w:t>
      </w:r>
      <w:r w:rsidRPr="0026729D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q-AL"/>
        </w:rPr>
        <w:t>s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ëmarrje</w:t>
      </w:r>
      <w:r w:rsidRPr="0026729D">
        <w:rPr>
          <w:rFonts w:ascii="Times New Roman" w:hAnsi="Times New Roman"/>
          <w:b/>
          <w:bCs/>
          <w:spacing w:val="-3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në</w:t>
      </w:r>
      <w:r w:rsidRPr="0026729D">
        <w:rPr>
          <w:rFonts w:ascii="Times New Roman" w:hAnsi="Times New Roman"/>
          <w:b/>
          <w:bCs/>
          <w:spacing w:val="-2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AE</w:t>
      </w:r>
      <w:r w:rsidRPr="0026729D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q-AL"/>
        </w:rPr>
        <w:t>C</w:t>
      </w:r>
      <w:r w:rsidRPr="0026729D">
        <w:rPr>
          <w:rFonts w:ascii="Times New Roman" w:hAnsi="Times New Roman"/>
          <w:b/>
          <w:bCs/>
          <w:spacing w:val="2"/>
          <w:position w:val="-1"/>
          <w:sz w:val="24"/>
          <w:szCs w:val="24"/>
          <w:lang w:val="sq-AL"/>
        </w:rPr>
        <w:t>H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58"/>
        <w:gridCol w:w="2647"/>
        <w:gridCol w:w="756"/>
        <w:gridCol w:w="3499"/>
      </w:tblGrid>
      <w:tr w:rsidR="00EE64CD" w:rsidRPr="00EE64CD" w:rsidTr="00EB6F95">
        <w:trPr>
          <w:trHeight w:val="432"/>
        </w:trPr>
        <w:tc>
          <w:tcPr>
            <w:tcW w:w="1313" w:type="pct"/>
            <w:tcBorders>
              <w:top w:val="nil"/>
              <w:left w:val="nil"/>
              <w:bottom w:val="double" w:sz="6" w:space="0" w:color="385623"/>
              <w:right w:val="nil"/>
            </w:tcBorders>
            <w:shd w:val="clear" w:color="000000" w:fill="E2EFD9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Pjesëmarrësi</w:t>
            </w:r>
          </w:p>
        </w:tc>
        <w:tc>
          <w:tcPr>
            <w:tcW w:w="3687" w:type="pct"/>
            <w:gridSpan w:val="3"/>
            <w:tcBorders>
              <w:top w:val="nil"/>
              <w:left w:val="nil"/>
              <w:bottom w:val="double" w:sz="6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432"/>
        </w:trPr>
        <w:tc>
          <w:tcPr>
            <w:tcW w:w="1313" w:type="pct"/>
            <w:tcBorders>
              <w:top w:val="nil"/>
              <w:left w:val="nil"/>
              <w:bottom w:val="double" w:sz="6" w:space="0" w:color="385623"/>
              <w:right w:val="nil"/>
            </w:tcBorders>
            <w:shd w:val="clear" w:color="000000" w:fill="E2EFD9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Kodi BIC</w:t>
            </w:r>
          </w:p>
        </w:tc>
        <w:tc>
          <w:tcPr>
            <w:tcW w:w="3687" w:type="pct"/>
            <w:gridSpan w:val="3"/>
            <w:tcBorders>
              <w:top w:val="double" w:sz="6" w:space="0" w:color="385623"/>
              <w:left w:val="nil"/>
              <w:bottom w:val="double" w:sz="6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432"/>
        </w:trPr>
        <w:tc>
          <w:tcPr>
            <w:tcW w:w="1313" w:type="pct"/>
            <w:tcBorders>
              <w:top w:val="nil"/>
              <w:left w:val="nil"/>
              <w:bottom w:val="double" w:sz="6" w:space="0" w:color="385623"/>
              <w:right w:val="nil"/>
            </w:tcBorders>
            <w:shd w:val="clear" w:color="000000" w:fill="E2EFD9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Adresa</w:t>
            </w:r>
          </w:p>
        </w:tc>
        <w:tc>
          <w:tcPr>
            <w:tcW w:w="3687" w:type="pct"/>
            <w:gridSpan w:val="3"/>
            <w:tcBorders>
              <w:top w:val="double" w:sz="6" w:space="0" w:color="385623"/>
              <w:left w:val="nil"/>
              <w:bottom w:val="double" w:sz="6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3687" w:type="pct"/>
            <w:gridSpan w:val="3"/>
            <w:tcBorders>
              <w:top w:val="double" w:sz="6" w:space="0" w:color="385623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582"/>
        </w:trPr>
        <w:tc>
          <w:tcPr>
            <w:tcW w:w="5000" w:type="pct"/>
            <w:gridSpan w:val="4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FFFFFF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aps/>
                <w:color w:val="FFFFFF"/>
                <w:sz w:val="24"/>
                <w:szCs w:val="24"/>
                <w:lang w:val="sq-AL"/>
              </w:rPr>
              <w:t>Kontaktet për çështje/probleme të operimit të sistemit</w:t>
            </w:r>
          </w:p>
        </w:tc>
      </w:tr>
      <w:tr w:rsidR="00EE64CD" w:rsidRPr="00EE64CD" w:rsidTr="00EB6F95">
        <w:trPr>
          <w:trHeight w:val="432"/>
        </w:trPr>
        <w:tc>
          <w:tcPr>
            <w:tcW w:w="5000" w:type="pct"/>
            <w:gridSpan w:val="4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FFFFFF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85623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385623"/>
                <w:sz w:val="24"/>
                <w:szCs w:val="24"/>
                <w:lang w:val="sq-AL"/>
              </w:rPr>
              <w:t>Persona kontakti për pagesat</w:t>
            </w: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Emër, Mbiemër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Detyra që mbulon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Telefon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Celular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e-</w:t>
            </w:r>
            <w:proofErr w:type="spellStart"/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mail</w:t>
            </w:r>
            <w:proofErr w:type="spellEnd"/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432"/>
        </w:trPr>
        <w:tc>
          <w:tcPr>
            <w:tcW w:w="5000" w:type="pct"/>
            <w:gridSpan w:val="4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FFFFFF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85623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385623"/>
                <w:sz w:val="24"/>
                <w:szCs w:val="24"/>
                <w:lang w:val="sq-AL"/>
              </w:rPr>
              <w:t>Persona kontakti për IT</w:t>
            </w: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Emër, Mbiemër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Detyra që mbulon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Telefon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Celular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e-</w:t>
            </w:r>
            <w:proofErr w:type="spellStart"/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mail</w:t>
            </w:r>
            <w:proofErr w:type="spellEnd"/>
          </w:p>
        </w:tc>
        <w:tc>
          <w:tcPr>
            <w:tcW w:w="181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315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EE64CD" w:rsidRPr="00EE64CD" w:rsidTr="00EB6F95">
        <w:trPr>
          <w:trHeight w:val="315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Data</w:t>
            </w:r>
          </w:p>
          <w:p w:rsidR="00EE64CD" w:rsidRPr="00EE64CD" w:rsidRDefault="00EE64CD" w:rsidP="00EE64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2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Personi i autorizuar për pjesëmarrësin</w:t>
            </w:r>
          </w:p>
          <w:p w:rsidR="00EE64CD" w:rsidRPr="00EE64CD" w:rsidRDefault="00EE64CD" w:rsidP="00EE64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</w:p>
          <w:p w:rsidR="00EE64CD" w:rsidRPr="00EE64CD" w:rsidRDefault="00EE64CD" w:rsidP="00EE64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 xml:space="preserve">Emri Mbiemri / </w:t>
            </w:r>
            <w:r w:rsidRPr="00EE64CD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Nënshkrimi / Vula</w:t>
            </w:r>
          </w:p>
          <w:p w:rsidR="00EE64CD" w:rsidRPr="00EE64CD" w:rsidRDefault="00EE64CD" w:rsidP="00EE64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</w:p>
        </w:tc>
      </w:tr>
      <w:tr w:rsidR="00EE64CD" w:rsidRPr="00EE64CD" w:rsidTr="00EB6F95">
        <w:trPr>
          <w:trHeight w:val="330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__/__/____</w:t>
            </w:r>
          </w:p>
        </w:tc>
        <w:tc>
          <w:tcPr>
            <w:tcW w:w="2273" w:type="pct"/>
            <w:gridSpan w:val="2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FFFFFF"/>
            <w:noWrap/>
            <w:vAlign w:val="bottom"/>
            <w:hideMark/>
          </w:tcPr>
          <w:p w:rsidR="00EE64CD" w:rsidRPr="00EE64CD" w:rsidRDefault="00EE64CD" w:rsidP="00EE64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EE64C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 </w:t>
            </w:r>
          </w:p>
        </w:tc>
      </w:tr>
    </w:tbl>
    <w:p w:rsidR="0008003A" w:rsidRDefault="0008003A">
      <w:bookmarkStart w:id="1" w:name="_GoBack"/>
      <w:bookmarkEnd w:id="1"/>
    </w:p>
    <w:sectPr w:rsidR="0008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CD"/>
    <w:rsid w:val="0008003A"/>
    <w:rsid w:val="00E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7FBF-683D-43C4-A186-D50BFDD0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4C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2025-09-17T15:28:00Z</dcterms:created>
  <dcterms:modified xsi:type="dcterms:W3CDTF">2025-09-17T15:28:00Z</dcterms:modified>
</cp:coreProperties>
</file>